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BB4F4" w14:textId="77777777" w:rsidR="00E74995" w:rsidRDefault="00E74995" w:rsidP="007D4CF8"/>
    <w:p w14:paraId="51B50E05" w14:textId="048F34EA" w:rsidR="00E74995" w:rsidRDefault="00E74995" w:rsidP="007D4CF8">
      <w:r>
        <w:t>……………………………………..</w:t>
      </w:r>
    </w:p>
    <w:p w14:paraId="15DCBA40" w14:textId="1020850C" w:rsidR="009B7194" w:rsidRDefault="002E5E18" w:rsidP="007D4CF8">
      <w:r>
        <w:t xml:space="preserve"> </w:t>
      </w:r>
      <w:r w:rsidR="009B7194">
        <w:t>Dane Wykonawcy</w:t>
      </w:r>
      <w:r w:rsidR="000135B2">
        <w:t xml:space="preserve">/Firma / adres </w:t>
      </w:r>
    </w:p>
    <w:p w14:paraId="6CFAA3F6" w14:textId="77777777" w:rsidR="009B7194" w:rsidRDefault="009B7194" w:rsidP="007D4CF8"/>
    <w:p w14:paraId="1993E935" w14:textId="668C98EA" w:rsidR="009B7194" w:rsidRPr="009B7194" w:rsidRDefault="009B7194" w:rsidP="009B7194">
      <w:pPr>
        <w:jc w:val="center"/>
        <w:rPr>
          <w:b/>
          <w:bCs/>
        </w:rPr>
      </w:pPr>
      <w:r w:rsidRPr="009B7194">
        <w:rPr>
          <w:b/>
          <w:bCs/>
        </w:rPr>
        <w:t>OPIS PRZEDMIOTU ZAMÓWIENIA OFEROWANEGO PRZEZ WYKONAWCĘ</w:t>
      </w:r>
    </w:p>
    <w:p w14:paraId="0CF25998" w14:textId="0060A087" w:rsidR="007D4CF8" w:rsidRPr="00C74B57" w:rsidRDefault="007D4CF8" w:rsidP="007D4CF8">
      <w:pPr>
        <w:rPr>
          <w:rFonts w:ascii="Verdana" w:hAnsi="Verdana"/>
          <w:b/>
          <w:bCs/>
          <w:sz w:val="20"/>
          <w:szCs w:val="20"/>
        </w:rPr>
      </w:pPr>
      <w:r w:rsidRPr="000135B2">
        <w:rPr>
          <w:rFonts w:ascii="Verdana" w:hAnsi="Verdana"/>
          <w:b/>
          <w:bCs/>
          <w:sz w:val="20"/>
          <w:szCs w:val="20"/>
        </w:rPr>
        <w:t>PAT.232.</w:t>
      </w:r>
      <w:r w:rsidR="00C24592">
        <w:rPr>
          <w:rFonts w:ascii="Verdana" w:hAnsi="Verdana"/>
          <w:b/>
          <w:bCs/>
          <w:sz w:val="20"/>
          <w:szCs w:val="20"/>
        </w:rPr>
        <w:t>2</w:t>
      </w:r>
      <w:r w:rsidRPr="000135B2">
        <w:rPr>
          <w:rFonts w:ascii="Verdana" w:hAnsi="Verdana"/>
          <w:b/>
          <w:bCs/>
          <w:sz w:val="20"/>
          <w:szCs w:val="20"/>
        </w:rPr>
        <w:t>.</w:t>
      </w:r>
      <w:r w:rsidR="00C24592">
        <w:rPr>
          <w:rFonts w:ascii="Verdana" w:hAnsi="Verdana"/>
          <w:b/>
          <w:bCs/>
          <w:sz w:val="20"/>
          <w:szCs w:val="20"/>
        </w:rPr>
        <w:t>19</w:t>
      </w:r>
      <w:r w:rsidR="00E74995" w:rsidRPr="000135B2">
        <w:rPr>
          <w:rFonts w:ascii="Verdana" w:hAnsi="Verdana"/>
          <w:b/>
          <w:bCs/>
          <w:sz w:val="20"/>
          <w:szCs w:val="20"/>
        </w:rPr>
        <w:t>.2025</w:t>
      </w:r>
    </w:p>
    <w:p w14:paraId="7BCF1FC4" w14:textId="017150D4" w:rsidR="007D4CF8" w:rsidRPr="00C74B57" w:rsidRDefault="00C24592" w:rsidP="007D4CF8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„Dostawa zamrażarki niskotemperaturowej</w:t>
      </w:r>
      <w:r w:rsidR="00315256">
        <w:rPr>
          <w:rFonts w:ascii="Verdana" w:hAnsi="Verdana"/>
          <w:b/>
          <w:bCs/>
          <w:sz w:val="20"/>
          <w:szCs w:val="20"/>
        </w:rPr>
        <w:t xml:space="preserve"> – szt.1”</w:t>
      </w:r>
    </w:p>
    <w:p w14:paraId="3AF5208D" w14:textId="77777777" w:rsidR="00C057E1" w:rsidRDefault="00C057E1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271"/>
        <w:gridCol w:w="3119"/>
        <w:gridCol w:w="3969"/>
        <w:gridCol w:w="5670"/>
      </w:tblGrid>
      <w:tr w:rsidR="009B7194" w:rsidRPr="007D4CF8" w14:paraId="6DC529A9" w14:textId="0E5CA4CA" w:rsidTr="009B7194">
        <w:tc>
          <w:tcPr>
            <w:tcW w:w="1271" w:type="dxa"/>
            <w:shd w:val="clear" w:color="auto" w:fill="E7E6E6"/>
          </w:tcPr>
          <w:p w14:paraId="38A872D5" w14:textId="375D95ED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963E7">
              <w:rPr>
                <w:rFonts w:ascii="Verdana" w:hAnsi="Verdana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7088" w:type="dxa"/>
            <w:gridSpan w:val="2"/>
            <w:shd w:val="clear" w:color="auto" w:fill="E8E8E8" w:themeFill="background2"/>
          </w:tcPr>
          <w:p w14:paraId="3F9FBA91" w14:textId="6A9E0DB0" w:rsidR="009B7194" w:rsidRPr="007D4CF8" w:rsidRDefault="009B7194" w:rsidP="007D4CF8">
            <w:pPr>
              <w:suppressAutoHyphens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963E7">
              <w:rPr>
                <w:rFonts w:ascii="Verdana" w:hAnsi="Verdana"/>
                <w:b/>
                <w:bCs/>
                <w:sz w:val="20"/>
                <w:szCs w:val="20"/>
              </w:rPr>
              <w:t>OPIS PRZEDMIOTU ZAMÓWIENIA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wymagania Zamawiającego </w:t>
            </w:r>
          </w:p>
        </w:tc>
        <w:tc>
          <w:tcPr>
            <w:tcW w:w="5670" w:type="dxa"/>
            <w:shd w:val="clear" w:color="auto" w:fill="E8E8E8" w:themeFill="background2"/>
          </w:tcPr>
          <w:p w14:paraId="132A8A50" w14:textId="40E012F5" w:rsidR="009B7194" w:rsidRPr="003963E7" w:rsidRDefault="009B7194" w:rsidP="007D4CF8">
            <w:pPr>
              <w:suppressAutoHyphens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Opis przedmiotu Zamówienia oferowanego przez Wykonawcę</w:t>
            </w:r>
          </w:p>
        </w:tc>
      </w:tr>
      <w:tr w:rsidR="009B7194" w:rsidRPr="007D4CF8" w14:paraId="7A6F44B1" w14:textId="6208E9FD" w:rsidTr="00720AEC">
        <w:tc>
          <w:tcPr>
            <w:tcW w:w="1271" w:type="dxa"/>
            <w:vAlign w:val="center"/>
          </w:tcPr>
          <w:p w14:paraId="0721BC16" w14:textId="1FACE2EA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3119" w:type="dxa"/>
            <w:vAlign w:val="center"/>
          </w:tcPr>
          <w:p w14:paraId="3FDC2232" w14:textId="5469E9E7" w:rsidR="009B7194" w:rsidRPr="007D4CF8" w:rsidRDefault="00206756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Zamrażarka niskotemperaturowa</w:t>
            </w:r>
          </w:p>
        </w:tc>
        <w:tc>
          <w:tcPr>
            <w:tcW w:w="3969" w:type="dxa"/>
            <w:vAlign w:val="center"/>
          </w:tcPr>
          <w:p w14:paraId="7B189DEB" w14:textId="4B698B05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0" w:type="dxa"/>
          </w:tcPr>
          <w:p w14:paraId="0604FB18" w14:textId="77777777" w:rsidR="009B7194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Producent …………………….</w:t>
            </w:r>
          </w:p>
          <w:p w14:paraId="0B058154" w14:textId="51D7F70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Typ/Model ……………………</w:t>
            </w:r>
          </w:p>
        </w:tc>
      </w:tr>
      <w:tr w:rsidR="009B7194" w:rsidRPr="007D4CF8" w14:paraId="526AE07E" w14:textId="77777777" w:rsidTr="00D52E67">
        <w:trPr>
          <w:trHeight w:val="293"/>
        </w:trPr>
        <w:tc>
          <w:tcPr>
            <w:tcW w:w="1271" w:type="dxa"/>
            <w:vAlign w:val="center"/>
          </w:tcPr>
          <w:p w14:paraId="712CDDD5" w14:textId="77777777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1472166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0D92AFD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0" w:type="dxa"/>
          </w:tcPr>
          <w:p w14:paraId="2652D2BA" w14:textId="748DC12A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Opis/parametry oferowane przez Wykonawcę</w:t>
            </w:r>
          </w:p>
        </w:tc>
      </w:tr>
      <w:tr w:rsidR="009B7194" w:rsidRPr="007D4CF8" w14:paraId="5D707B4D" w14:textId="6D3F3500" w:rsidTr="00720AEC">
        <w:tc>
          <w:tcPr>
            <w:tcW w:w="1271" w:type="dxa"/>
            <w:vAlign w:val="center"/>
          </w:tcPr>
          <w:p w14:paraId="167B3BF9" w14:textId="29E97C2C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3119" w:type="dxa"/>
            <w:vAlign w:val="center"/>
          </w:tcPr>
          <w:p w14:paraId="19AB321D" w14:textId="391BA773" w:rsidR="009B7194" w:rsidRPr="007D4CF8" w:rsidRDefault="00EB1529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Materiał</w:t>
            </w:r>
          </w:p>
        </w:tc>
        <w:tc>
          <w:tcPr>
            <w:tcW w:w="3969" w:type="dxa"/>
            <w:vAlign w:val="center"/>
          </w:tcPr>
          <w:p w14:paraId="53EA4546" w14:textId="178BB4B9" w:rsidR="009B7194" w:rsidRPr="007D4CF8" w:rsidRDefault="00EB1529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Obudowa z blach</w:t>
            </w:r>
            <w:r w:rsidR="00A15441">
              <w:rPr>
                <w:rFonts w:ascii="Verdana" w:hAnsi="Verdana"/>
                <w:sz w:val="20"/>
                <w:szCs w:val="20"/>
              </w:rPr>
              <w:t>y</w:t>
            </w:r>
            <w:r>
              <w:rPr>
                <w:rFonts w:ascii="Verdana" w:hAnsi="Verdana"/>
                <w:sz w:val="20"/>
                <w:szCs w:val="20"/>
              </w:rPr>
              <w:t xml:space="preserve"> malowanej proszkow</w:t>
            </w:r>
            <w:r w:rsidR="00A15441">
              <w:rPr>
                <w:rFonts w:ascii="Verdana" w:hAnsi="Verdana"/>
                <w:sz w:val="20"/>
                <w:szCs w:val="20"/>
              </w:rPr>
              <w:t>o, wnętrze ze stali nierdzewnej</w:t>
            </w:r>
          </w:p>
        </w:tc>
        <w:tc>
          <w:tcPr>
            <w:tcW w:w="5670" w:type="dxa"/>
          </w:tcPr>
          <w:p w14:paraId="2CE137C3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520F63" w:rsidRPr="007D4CF8" w14:paraId="06B01994" w14:textId="77777777" w:rsidTr="00D52E67">
        <w:trPr>
          <w:trHeight w:val="646"/>
        </w:trPr>
        <w:tc>
          <w:tcPr>
            <w:tcW w:w="1271" w:type="dxa"/>
            <w:vAlign w:val="center"/>
          </w:tcPr>
          <w:p w14:paraId="3A5ECB3A" w14:textId="0E8CF270" w:rsidR="00520F63" w:rsidRPr="003963E7" w:rsidRDefault="00520F63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3119" w:type="dxa"/>
            <w:vAlign w:val="center"/>
          </w:tcPr>
          <w:p w14:paraId="61A73FB8" w14:textId="77F70122" w:rsidR="00520F63" w:rsidRDefault="00520F63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Pojemność wewnętrzna</w:t>
            </w:r>
          </w:p>
        </w:tc>
        <w:tc>
          <w:tcPr>
            <w:tcW w:w="3969" w:type="dxa"/>
            <w:vAlign w:val="center"/>
          </w:tcPr>
          <w:p w14:paraId="684452E7" w14:textId="3C74C31E" w:rsidR="00520F63" w:rsidRPr="00C2258C" w:rsidRDefault="00520F63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Min. 4</w:t>
            </w:r>
            <w:r w:rsidR="00D65A69">
              <w:rPr>
                <w:rFonts w:ascii="Verdana" w:hAnsi="Verdana"/>
                <w:sz w:val="20"/>
                <w:szCs w:val="20"/>
              </w:rPr>
              <w:t>75</w:t>
            </w:r>
            <w:r>
              <w:rPr>
                <w:rFonts w:ascii="Verdana" w:hAnsi="Verdana"/>
                <w:sz w:val="20"/>
                <w:szCs w:val="20"/>
              </w:rPr>
              <w:t xml:space="preserve"> l</w:t>
            </w:r>
          </w:p>
        </w:tc>
        <w:tc>
          <w:tcPr>
            <w:tcW w:w="5670" w:type="dxa"/>
          </w:tcPr>
          <w:p w14:paraId="202D58B0" w14:textId="77777777" w:rsidR="00520F63" w:rsidRPr="007D4CF8" w:rsidRDefault="00520F63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6D6BC073" w14:textId="572509EE" w:rsidTr="00D52E67">
        <w:trPr>
          <w:trHeight w:val="646"/>
        </w:trPr>
        <w:tc>
          <w:tcPr>
            <w:tcW w:w="1271" w:type="dxa"/>
            <w:vAlign w:val="center"/>
          </w:tcPr>
          <w:p w14:paraId="11B8EE7F" w14:textId="33EFF496" w:rsidR="009B7194" w:rsidRPr="003963E7" w:rsidRDefault="00520F63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9B7194"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3F370FE4" w14:textId="6BE6F93A" w:rsidR="009B7194" w:rsidRPr="007D4CF8" w:rsidRDefault="003A770D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Specyfikacja komory</w:t>
            </w:r>
          </w:p>
        </w:tc>
        <w:tc>
          <w:tcPr>
            <w:tcW w:w="3969" w:type="dxa"/>
            <w:vAlign w:val="center"/>
          </w:tcPr>
          <w:p w14:paraId="3E696C47" w14:textId="255978D0" w:rsidR="009B7194" w:rsidRPr="007D4CF8" w:rsidRDefault="00C2258C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C2258C">
              <w:rPr>
                <w:rFonts w:ascii="Verdana" w:hAnsi="Verdana"/>
                <w:sz w:val="20"/>
                <w:szCs w:val="20"/>
              </w:rPr>
              <w:t xml:space="preserve">Komora podzielona na 2 osobno zamykane </w:t>
            </w:r>
            <w:proofErr w:type="spellStart"/>
            <w:r w:rsidRPr="00C2258C">
              <w:rPr>
                <w:rFonts w:ascii="Verdana" w:hAnsi="Verdana"/>
                <w:sz w:val="20"/>
                <w:szCs w:val="20"/>
              </w:rPr>
              <w:t>podkomory</w:t>
            </w:r>
            <w:proofErr w:type="spellEnd"/>
            <w:r w:rsidRPr="00C2258C">
              <w:rPr>
                <w:rFonts w:ascii="Verdana" w:hAnsi="Verdana"/>
                <w:sz w:val="20"/>
                <w:szCs w:val="20"/>
              </w:rPr>
              <w:t xml:space="preserve">, dolna </w:t>
            </w:r>
            <w:proofErr w:type="spellStart"/>
            <w:r w:rsidRPr="00C2258C">
              <w:rPr>
                <w:rFonts w:ascii="Verdana" w:hAnsi="Verdana"/>
                <w:sz w:val="20"/>
                <w:szCs w:val="20"/>
              </w:rPr>
              <w:t>podkomora</w:t>
            </w:r>
            <w:proofErr w:type="spellEnd"/>
            <w:r w:rsidRPr="00C2258C">
              <w:rPr>
                <w:rFonts w:ascii="Verdana" w:hAnsi="Verdana"/>
                <w:sz w:val="20"/>
                <w:szCs w:val="20"/>
              </w:rPr>
              <w:t xml:space="preserve"> bez półek, górna z półką; przynajmniej w jednej </w:t>
            </w:r>
            <w:proofErr w:type="spellStart"/>
            <w:r w:rsidRPr="00C2258C">
              <w:rPr>
                <w:rFonts w:ascii="Verdana" w:hAnsi="Verdana"/>
                <w:sz w:val="20"/>
                <w:szCs w:val="20"/>
              </w:rPr>
              <w:t>podkomorze</w:t>
            </w:r>
            <w:proofErr w:type="spellEnd"/>
            <w:r w:rsidRPr="00C2258C">
              <w:rPr>
                <w:rFonts w:ascii="Verdana" w:hAnsi="Verdana"/>
                <w:sz w:val="20"/>
                <w:szCs w:val="20"/>
              </w:rPr>
              <w:t xml:space="preserve"> musi się mieścić przedmiot o wymiarach 50 x 50 x 40 cm (szerokość x głębokość x wysokość)</w:t>
            </w:r>
          </w:p>
        </w:tc>
        <w:tc>
          <w:tcPr>
            <w:tcW w:w="5670" w:type="dxa"/>
          </w:tcPr>
          <w:p w14:paraId="42FAE459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EB64DA" w:rsidRPr="007D4CF8" w14:paraId="66F7CE16" w14:textId="2E1711F6" w:rsidTr="00D52E67">
        <w:trPr>
          <w:trHeight w:val="400"/>
        </w:trPr>
        <w:tc>
          <w:tcPr>
            <w:tcW w:w="1271" w:type="dxa"/>
          </w:tcPr>
          <w:p w14:paraId="2FB7E150" w14:textId="2CA1ACB4" w:rsidR="00EB64DA" w:rsidRPr="003963E7" w:rsidRDefault="00520F63" w:rsidP="00EB64DA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EB64DA"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59C2E1C1" w14:textId="013E0E74" w:rsidR="00EB64DA" w:rsidRPr="007D4CF8" w:rsidRDefault="00A64533" w:rsidP="00EB64DA">
            <w:pPr>
              <w:suppressAutoHyphens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A64533">
              <w:rPr>
                <w:rFonts w:ascii="Verdana" w:hAnsi="Verdana"/>
                <w:sz w:val="20"/>
                <w:szCs w:val="20"/>
              </w:rPr>
              <w:t>Półki</w:t>
            </w:r>
          </w:p>
        </w:tc>
        <w:tc>
          <w:tcPr>
            <w:tcW w:w="3969" w:type="dxa"/>
            <w:vAlign w:val="center"/>
          </w:tcPr>
          <w:p w14:paraId="245B8B32" w14:textId="37373FB9" w:rsidR="00EB64DA" w:rsidRPr="007D4CF8" w:rsidRDefault="00C70FC4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C70FC4">
              <w:rPr>
                <w:rFonts w:ascii="Verdana" w:hAnsi="Verdana"/>
                <w:sz w:val="20"/>
                <w:szCs w:val="20"/>
              </w:rPr>
              <w:t>Pełne, max obciążenie póki min. 40 kg</w:t>
            </w:r>
          </w:p>
        </w:tc>
        <w:tc>
          <w:tcPr>
            <w:tcW w:w="5670" w:type="dxa"/>
          </w:tcPr>
          <w:p w14:paraId="4618C5DC" w14:textId="77777777" w:rsidR="00EB64DA" w:rsidRPr="007D4CF8" w:rsidRDefault="00EB64DA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EB64DA" w:rsidRPr="007D4CF8" w14:paraId="3256EE7E" w14:textId="3F6B6B4E" w:rsidTr="00D52E67">
        <w:trPr>
          <w:trHeight w:val="420"/>
        </w:trPr>
        <w:tc>
          <w:tcPr>
            <w:tcW w:w="1271" w:type="dxa"/>
            <w:vAlign w:val="center"/>
          </w:tcPr>
          <w:p w14:paraId="36A48290" w14:textId="1AF11172" w:rsidR="00EB64DA" w:rsidRPr="003963E7" w:rsidRDefault="00520F63" w:rsidP="00EB64DA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6</w:t>
            </w:r>
            <w:r w:rsidR="00EB64DA"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4BAA026D" w14:textId="70860E26" w:rsidR="00EB64DA" w:rsidRPr="007D4CF8" w:rsidRDefault="00105614" w:rsidP="00EB64DA">
            <w:pPr>
              <w:suppressAutoHyphens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105614">
              <w:rPr>
                <w:rFonts w:ascii="Verdana" w:hAnsi="Verdana"/>
                <w:sz w:val="20"/>
                <w:szCs w:val="20"/>
              </w:rPr>
              <w:t xml:space="preserve">Drzwi </w:t>
            </w:r>
            <w:r>
              <w:rPr>
                <w:rFonts w:ascii="Verdana" w:hAnsi="Verdana"/>
                <w:sz w:val="20"/>
                <w:szCs w:val="20"/>
              </w:rPr>
              <w:t>zewnętrzne</w:t>
            </w:r>
          </w:p>
        </w:tc>
        <w:tc>
          <w:tcPr>
            <w:tcW w:w="3969" w:type="dxa"/>
            <w:vAlign w:val="center"/>
          </w:tcPr>
          <w:p w14:paraId="542BE0AB" w14:textId="6FFA7FCF" w:rsidR="00AD6799" w:rsidRPr="007D4CF8" w:rsidRDefault="00105614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Dr</w:t>
            </w:r>
            <w:r w:rsidR="00FD26C4">
              <w:rPr>
                <w:rFonts w:ascii="Verdana" w:hAnsi="Verdana"/>
                <w:sz w:val="20"/>
                <w:szCs w:val="20"/>
              </w:rPr>
              <w:t>z</w:t>
            </w:r>
            <w:r>
              <w:rPr>
                <w:rFonts w:ascii="Verdana" w:hAnsi="Verdana"/>
                <w:sz w:val="20"/>
                <w:szCs w:val="20"/>
              </w:rPr>
              <w:t>wi pełne</w:t>
            </w:r>
          </w:p>
        </w:tc>
        <w:tc>
          <w:tcPr>
            <w:tcW w:w="5670" w:type="dxa"/>
          </w:tcPr>
          <w:p w14:paraId="170055C5" w14:textId="77777777" w:rsidR="00EB64DA" w:rsidRPr="007D4CF8" w:rsidRDefault="00EB64DA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EB64DA" w:rsidRPr="007D4CF8" w14:paraId="04F6AF60" w14:textId="113C4CF8" w:rsidTr="00D52E67">
        <w:trPr>
          <w:trHeight w:val="412"/>
        </w:trPr>
        <w:tc>
          <w:tcPr>
            <w:tcW w:w="1271" w:type="dxa"/>
            <w:vAlign w:val="center"/>
          </w:tcPr>
          <w:p w14:paraId="3622A9AC" w14:textId="349D2E4C" w:rsidR="00EB64DA" w:rsidRPr="003963E7" w:rsidRDefault="00520F63" w:rsidP="00EB64DA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  <w:r w:rsidR="00EB64DA"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0CD4BDCB" w14:textId="0652460A" w:rsidR="00EB64DA" w:rsidRPr="007D4CF8" w:rsidRDefault="005D687E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Zakres temperatury</w:t>
            </w:r>
          </w:p>
        </w:tc>
        <w:tc>
          <w:tcPr>
            <w:tcW w:w="3969" w:type="dxa"/>
            <w:vAlign w:val="center"/>
          </w:tcPr>
          <w:p w14:paraId="5881C1DA" w14:textId="44E0390F" w:rsidR="00EB64DA" w:rsidRPr="007D4CF8" w:rsidRDefault="003922F3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3922F3">
              <w:rPr>
                <w:rFonts w:ascii="Verdana" w:hAnsi="Verdana"/>
                <w:sz w:val="20"/>
                <w:szCs w:val="20"/>
              </w:rPr>
              <w:t>Min. od -80°C do -50°C</w:t>
            </w:r>
          </w:p>
        </w:tc>
        <w:tc>
          <w:tcPr>
            <w:tcW w:w="5670" w:type="dxa"/>
          </w:tcPr>
          <w:p w14:paraId="516179DE" w14:textId="77777777" w:rsidR="00EB64DA" w:rsidRPr="007D4CF8" w:rsidRDefault="00EB64DA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EB64DA" w:rsidRPr="007D4CF8" w14:paraId="621031DE" w14:textId="238D2732" w:rsidTr="00D52E67">
        <w:trPr>
          <w:trHeight w:val="559"/>
        </w:trPr>
        <w:tc>
          <w:tcPr>
            <w:tcW w:w="1271" w:type="dxa"/>
            <w:vAlign w:val="center"/>
          </w:tcPr>
          <w:p w14:paraId="6075EE80" w14:textId="37148310" w:rsidR="00EB64DA" w:rsidRPr="003963E7" w:rsidRDefault="00520F63" w:rsidP="00EB64DA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  <w:r w:rsidR="00EB64DA"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06B2ADED" w14:textId="487EEB1A" w:rsidR="00EB64DA" w:rsidRPr="007D4CF8" w:rsidRDefault="003922F3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Obieg powietrza</w:t>
            </w:r>
          </w:p>
        </w:tc>
        <w:tc>
          <w:tcPr>
            <w:tcW w:w="3969" w:type="dxa"/>
            <w:vAlign w:val="center"/>
          </w:tcPr>
          <w:p w14:paraId="0FC70B7B" w14:textId="4F60956F" w:rsidR="00EB64DA" w:rsidRPr="007D4CF8" w:rsidRDefault="00F561E7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Naturalny</w:t>
            </w:r>
          </w:p>
        </w:tc>
        <w:tc>
          <w:tcPr>
            <w:tcW w:w="5670" w:type="dxa"/>
          </w:tcPr>
          <w:p w14:paraId="79257211" w14:textId="77777777" w:rsidR="00EB64DA" w:rsidRPr="007D4CF8" w:rsidRDefault="00EB64DA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EB64DA" w:rsidRPr="007D4CF8" w14:paraId="77BDB76F" w14:textId="1EB5C4CC" w:rsidTr="00D52E67">
        <w:tc>
          <w:tcPr>
            <w:tcW w:w="1271" w:type="dxa"/>
            <w:vAlign w:val="center"/>
          </w:tcPr>
          <w:p w14:paraId="237BE8DE" w14:textId="54966DEF" w:rsidR="00EB64DA" w:rsidRPr="003963E7" w:rsidRDefault="00520F63" w:rsidP="00EB64DA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  <w:r w:rsidR="00EB64DA"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04927B76" w14:textId="785792A6" w:rsidR="00EB64DA" w:rsidRPr="007D4CF8" w:rsidRDefault="00F561E7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Zasilanie </w:t>
            </w:r>
          </w:p>
        </w:tc>
        <w:tc>
          <w:tcPr>
            <w:tcW w:w="3969" w:type="dxa"/>
            <w:vAlign w:val="center"/>
          </w:tcPr>
          <w:p w14:paraId="02970C40" w14:textId="7E55B6EF" w:rsidR="00EB64DA" w:rsidRPr="007D4CF8" w:rsidRDefault="00F561E7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230 V</w:t>
            </w:r>
          </w:p>
        </w:tc>
        <w:tc>
          <w:tcPr>
            <w:tcW w:w="5670" w:type="dxa"/>
          </w:tcPr>
          <w:p w14:paraId="3E4B881F" w14:textId="77777777" w:rsidR="00EB64DA" w:rsidRPr="007D4CF8" w:rsidRDefault="00EB64DA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EB64DA" w:rsidRPr="007D4CF8" w14:paraId="5D5D22BF" w14:textId="72B1E812" w:rsidTr="00D52E67">
        <w:tc>
          <w:tcPr>
            <w:tcW w:w="1271" w:type="dxa"/>
            <w:vAlign w:val="center"/>
          </w:tcPr>
          <w:p w14:paraId="405EACAC" w14:textId="11CB6D07" w:rsidR="00EB64DA" w:rsidRPr="003963E7" w:rsidRDefault="00520F63" w:rsidP="00EB64DA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  <w:r w:rsidR="00EB64DA"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44330268" w14:textId="68DC84AF" w:rsidR="00EB64DA" w:rsidRPr="007D4CF8" w:rsidRDefault="00A40A12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Złącza</w:t>
            </w:r>
          </w:p>
        </w:tc>
        <w:tc>
          <w:tcPr>
            <w:tcW w:w="3969" w:type="dxa"/>
            <w:vAlign w:val="center"/>
          </w:tcPr>
          <w:p w14:paraId="73F01B88" w14:textId="58AF9AAA" w:rsidR="00EB64DA" w:rsidRPr="007D4CF8" w:rsidRDefault="00A40A12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USB</w:t>
            </w:r>
          </w:p>
        </w:tc>
        <w:tc>
          <w:tcPr>
            <w:tcW w:w="5670" w:type="dxa"/>
          </w:tcPr>
          <w:p w14:paraId="2E210070" w14:textId="77777777" w:rsidR="00EB64DA" w:rsidRPr="007D4CF8" w:rsidRDefault="00EB64DA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EB64DA" w:rsidRPr="007D4CF8" w14:paraId="51F3ECEA" w14:textId="431A92F1" w:rsidTr="00D52E67">
        <w:tc>
          <w:tcPr>
            <w:tcW w:w="1271" w:type="dxa"/>
            <w:vAlign w:val="center"/>
          </w:tcPr>
          <w:p w14:paraId="74E24876" w14:textId="732B8418" w:rsidR="00EB64DA" w:rsidRPr="003963E7" w:rsidRDefault="00F706A6" w:rsidP="00EB64DA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520F63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590ADA6B" w14:textId="0DBEA9A7" w:rsidR="00EB64DA" w:rsidRPr="007D4CF8" w:rsidRDefault="00E72DC3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Otwory w obudowie do wprowadzania zewnętrznego czujnika </w:t>
            </w:r>
          </w:p>
        </w:tc>
        <w:tc>
          <w:tcPr>
            <w:tcW w:w="3969" w:type="dxa"/>
            <w:vAlign w:val="center"/>
          </w:tcPr>
          <w:p w14:paraId="106A1D55" w14:textId="08615788" w:rsidR="00EB64DA" w:rsidRPr="007D4CF8" w:rsidRDefault="003873BC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Minimum jeden</w:t>
            </w:r>
          </w:p>
        </w:tc>
        <w:tc>
          <w:tcPr>
            <w:tcW w:w="5670" w:type="dxa"/>
          </w:tcPr>
          <w:p w14:paraId="6D84019D" w14:textId="77777777" w:rsidR="00EB64DA" w:rsidRPr="007D4CF8" w:rsidRDefault="00EB64DA" w:rsidP="00EB64DA">
            <w:pPr>
              <w:suppressAutoHyphens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EB64DA" w:rsidRPr="007D4CF8" w14:paraId="314530B8" w14:textId="7C3ECA9C" w:rsidTr="00D52E67">
        <w:tc>
          <w:tcPr>
            <w:tcW w:w="1271" w:type="dxa"/>
            <w:vAlign w:val="center"/>
          </w:tcPr>
          <w:p w14:paraId="10AE1788" w14:textId="6CFF1297" w:rsidR="00EB64DA" w:rsidRPr="003963E7" w:rsidRDefault="00EB64DA" w:rsidP="00EB64DA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1</w:t>
            </w:r>
            <w:r w:rsidR="00520F63">
              <w:rPr>
                <w:rFonts w:ascii="Verdana" w:hAnsi="Verdana"/>
                <w:sz w:val="20"/>
                <w:szCs w:val="20"/>
              </w:rPr>
              <w:t>2</w:t>
            </w:r>
            <w:r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15D4BF34" w14:textId="573AA9DF" w:rsidR="00EB64DA" w:rsidRPr="007D4CF8" w:rsidRDefault="00ED7F82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3873BC">
              <w:rPr>
                <w:rFonts w:ascii="Verdana" w:hAnsi="Verdana"/>
                <w:sz w:val="20"/>
                <w:szCs w:val="20"/>
              </w:rPr>
              <w:t>anel sterujący</w:t>
            </w:r>
          </w:p>
        </w:tc>
        <w:tc>
          <w:tcPr>
            <w:tcW w:w="3969" w:type="dxa"/>
            <w:vAlign w:val="center"/>
          </w:tcPr>
          <w:p w14:paraId="1DB7DA7A" w14:textId="0093BA90" w:rsidR="00EB64DA" w:rsidRPr="007D4CF8" w:rsidRDefault="003873BC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dotykowy</w:t>
            </w:r>
          </w:p>
        </w:tc>
        <w:tc>
          <w:tcPr>
            <w:tcW w:w="5670" w:type="dxa"/>
          </w:tcPr>
          <w:p w14:paraId="0FEFB624" w14:textId="77777777" w:rsidR="00EB64DA" w:rsidRPr="007D4CF8" w:rsidRDefault="00EB64DA" w:rsidP="00EB64DA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EB64DA" w:rsidRPr="007D4CF8" w14:paraId="6B820D27" w14:textId="2393E821" w:rsidTr="00AE6C50">
        <w:trPr>
          <w:trHeight w:val="1598"/>
        </w:trPr>
        <w:tc>
          <w:tcPr>
            <w:tcW w:w="1271" w:type="dxa"/>
            <w:vAlign w:val="center"/>
          </w:tcPr>
          <w:p w14:paraId="33ED6CE7" w14:textId="2A59EBF9" w:rsidR="00EB64DA" w:rsidRPr="003963E7" w:rsidRDefault="00603488" w:rsidP="00EB64DA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20</w:t>
            </w:r>
            <w:r w:rsidR="00EB64DA"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7088" w:type="dxa"/>
            <w:gridSpan w:val="2"/>
            <w:vAlign w:val="center"/>
          </w:tcPr>
          <w:p w14:paraId="7C17337D" w14:textId="77777777" w:rsidR="00EB64DA" w:rsidRDefault="00EB64DA" w:rsidP="00EB64DA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Urządzenie musi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:</w:t>
            </w:r>
          </w:p>
          <w:p w14:paraId="1B3CE35B" w14:textId="376C77B1" w:rsidR="003463B2" w:rsidRPr="00197086" w:rsidRDefault="00EB64DA" w:rsidP="00197086">
            <w:pPr>
              <w:pStyle w:val="Akapitzlist"/>
              <w:numPr>
                <w:ilvl w:val="0"/>
                <w:numId w:val="2"/>
              </w:numPr>
              <w:suppressAutoHyphens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C74B5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posiadać Deklaracje zgodności CE</w:t>
            </w:r>
            <w:r w:rsidRPr="00C74B57">
              <w:rPr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14:paraId="26DC464F" w14:textId="17EF71C1" w:rsidR="00EB64DA" w:rsidRPr="00022F72" w:rsidRDefault="00EB64DA" w:rsidP="00EB64DA">
            <w:pPr>
              <w:pStyle w:val="Akapitzlist"/>
              <w:numPr>
                <w:ilvl w:val="0"/>
                <w:numId w:val="2"/>
              </w:numPr>
              <w:suppressAutoHyphens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022F72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być nowe, nieużywane (nie może pochodzić z wystaw, nie może być używane na wystawach, prezentacjach itp.), pochodzić z bieżącej produkcji.</w:t>
            </w:r>
          </w:p>
        </w:tc>
        <w:tc>
          <w:tcPr>
            <w:tcW w:w="5670" w:type="dxa"/>
          </w:tcPr>
          <w:p w14:paraId="7C3CEF42" w14:textId="2F1CA9CB" w:rsidR="00EB64DA" w:rsidRPr="003963E7" w:rsidRDefault="00EB64DA" w:rsidP="00EB64DA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B64DA" w:rsidRPr="007D4CF8" w14:paraId="3AD40FBE" w14:textId="48B3BCCC" w:rsidTr="00AE6C50">
        <w:trPr>
          <w:trHeight w:val="416"/>
        </w:trPr>
        <w:tc>
          <w:tcPr>
            <w:tcW w:w="1271" w:type="dxa"/>
            <w:shd w:val="clear" w:color="auto" w:fill="E7E6E6"/>
            <w:vAlign w:val="center"/>
          </w:tcPr>
          <w:p w14:paraId="1BD0952F" w14:textId="6AF674A7" w:rsidR="00EB64DA" w:rsidRPr="003963E7" w:rsidRDefault="00EB64DA" w:rsidP="00EB64DA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963E7">
              <w:rPr>
                <w:rFonts w:ascii="Verdana" w:hAnsi="Verdana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12758" w:type="dxa"/>
            <w:gridSpan w:val="3"/>
            <w:shd w:val="clear" w:color="auto" w:fill="E8E8E8" w:themeFill="background2"/>
            <w:vAlign w:val="center"/>
          </w:tcPr>
          <w:p w14:paraId="325EC7D6" w14:textId="73FAD0B6" w:rsidR="00EB64DA" w:rsidRPr="003963E7" w:rsidRDefault="00EB64DA" w:rsidP="00EB64DA">
            <w:pPr>
              <w:suppressAutoHyphens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963E7">
              <w:rPr>
                <w:rFonts w:ascii="Verdana" w:hAnsi="Verdana"/>
                <w:b/>
                <w:bCs/>
                <w:sz w:val="20"/>
                <w:szCs w:val="20"/>
              </w:rPr>
              <w:t>W zakres przedmiotu zamówienia wchodzi również</w:t>
            </w:r>
          </w:p>
        </w:tc>
      </w:tr>
      <w:tr w:rsidR="00EB64DA" w:rsidRPr="007D4CF8" w14:paraId="530536E3" w14:textId="79251B87" w:rsidTr="00AE6C50">
        <w:tc>
          <w:tcPr>
            <w:tcW w:w="1271" w:type="dxa"/>
            <w:vAlign w:val="center"/>
          </w:tcPr>
          <w:p w14:paraId="629ACF9D" w14:textId="6AC69EDB" w:rsidR="00EB64DA" w:rsidRPr="003963E7" w:rsidRDefault="00EB64DA" w:rsidP="00EB64DA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1.</w:t>
            </w:r>
          </w:p>
        </w:tc>
        <w:tc>
          <w:tcPr>
            <w:tcW w:w="12758" w:type="dxa"/>
            <w:gridSpan w:val="3"/>
            <w:vAlign w:val="center"/>
          </w:tcPr>
          <w:p w14:paraId="1F9E127D" w14:textId="23B48813" w:rsidR="00EB64DA" w:rsidRPr="003963E7" w:rsidRDefault="00EB64DA" w:rsidP="00EB64DA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Dostawa urządze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nia</w:t>
            </w: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 do Sieć Badawcza Łukasiewicz – Instytutu Przemysłu Organicznego Oddział w Pszczynie, 43-200  Pszczyna, ul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Doświadczalna 27 wraz z instalacją w laboratorium badawczym</w:t>
            </w:r>
            <w:r w:rsidR="001A00FB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B64DA" w:rsidRPr="007D4CF8" w14:paraId="5D1D9F02" w14:textId="0E381669" w:rsidTr="00AE6C50">
        <w:tc>
          <w:tcPr>
            <w:tcW w:w="1271" w:type="dxa"/>
            <w:vAlign w:val="center"/>
          </w:tcPr>
          <w:p w14:paraId="061E7D60" w14:textId="0F5A1B06" w:rsidR="00EB64DA" w:rsidRPr="003963E7" w:rsidRDefault="00EB64DA" w:rsidP="00EB64DA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2.</w:t>
            </w:r>
          </w:p>
        </w:tc>
        <w:tc>
          <w:tcPr>
            <w:tcW w:w="12758" w:type="dxa"/>
            <w:gridSpan w:val="3"/>
            <w:vAlign w:val="center"/>
          </w:tcPr>
          <w:p w14:paraId="18C07B2F" w14:textId="37B887AC" w:rsidR="00EB64DA" w:rsidRPr="003963E7" w:rsidRDefault="00EB64DA" w:rsidP="00EB64DA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Przeszkolenie pracowników z obsługi zainstalowanego urządzenia</w:t>
            </w:r>
            <w:r w:rsidR="001A00FB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 i </w:t>
            </w:r>
            <w:r w:rsidR="00843F60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oprogramowania </w:t>
            </w: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przewidywany czas </w:t>
            </w:r>
            <w:r w:rsidRPr="004B7882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szkolenia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4B7882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min.</w:t>
            </w:r>
            <w:r w:rsidR="009B2DBB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EC5871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1</w:t>
            </w:r>
            <w:r w:rsidRPr="004B7882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 godz.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Szkolenie stacjonarne w miejscu dostawy: Pszczyna, ul</w:t>
            </w:r>
            <w:r w:rsidRPr="008267C4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. Doświadczalna 27.</w:t>
            </w:r>
          </w:p>
        </w:tc>
      </w:tr>
      <w:tr w:rsidR="00EB64DA" w:rsidRPr="007D4CF8" w14:paraId="215E4E23" w14:textId="2B428707" w:rsidTr="00AE6C50">
        <w:tc>
          <w:tcPr>
            <w:tcW w:w="1271" w:type="dxa"/>
            <w:vAlign w:val="center"/>
          </w:tcPr>
          <w:p w14:paraId="0F14D2D9" w14:textId="2E8E8EC7" w:rsidR="00EB64DA" w:rsidRPr="003963E7" w:rsidRDefault="00EB64DA" w:rsidP="00EB64DA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3.</w:t>
            </w:r>
          </w:p>
        </w:tc>
        <w:tc>
          <w:tcPr>
            <w:tcW w:w="12758" w:type="dxa"/>
            <w:gridSpan w:val="3"/>
            <w:vAlign w:val="center"/>
          </w:tcPr>
          <w:p w14:paraId="58DFDC86" w14:textId="77777777" w:rsidR="00EB64DA" w:rsidRPr="003963E7" w:rsidRDefault="00EB64DA" w:rsidP="007B1FD8">
            <w:pPr>
              <w:suppressAutoHyphens/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3963E7">
              <w:rPr>
                <w:rFonts w:ascii="Verdana" w:hAnsi="Verdana" w:cs="Calibri"/>
                <w:sz w:val="20"/>
                <w:szCs w:val="20"/>
              </w:rPr>
              <w:t>Udzielenie gwarancji i rękojmi na dostarczone urządzenie na okres 24 miesięcy.</w:t>
            </w:r>
          </w:p>
          <w:p w14:paraId="1F1BEBE8" w14:textId="38CD259D" w:rsidR="00EB64DA" w:rsidRPr="003963E7" w:rsidRDefault="00EB64DA" w:rsidP="00EB64DA">
            <w:pPr>
              <w:suppressAutoHyphens/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3963E7">
              <w:rPr>
                <w:rFonts w:ascii="Verdana" w:hAnsi="Verdana" w:cs="Calibri"/>
                <w:sz w:val="20"/>
                <w:szCs w:val="20"/>
              </w:rPr>
              <w:t>W ramach gwarancji i rękojmi - w okresie jej trwania, Wykonawca zobowiązany jest</w:t>
            </w:r>
            <w:r w:rsidR="00B87C80">
              <w:rPr>
                <w:rFonts w:ascii="Verdana" w:hAnsi="Verdana" w:cs="Calibri"/>
                <w:sz w:val="20"/>
                <w:szCs w:val="20"/>
              </w:rPr>
              <w:t>, w cenie zamówienia:</w:t>
            </w:r>
          </w:p>
          <w:p w14:paraId="0D35D3FD" w14:textId="5832E239" w:rsidR="00EB64DA" w:rsidRPr="00BE3866" w:rsidRDefault="00EB64DA" w:rsidP="00BE3866">
            <w:pPr>
              <w:pStyle w:val="Akapitzlist"/>
              <w:numPr>
                <w:ilvl w:val="0"/>
                <w:numId w:val="4"/>
              </w:numPr>
              <w:suppressAutoHyphens/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BE3866">
              <w:rPr>
                <w:rFonts w:ascii="Verdana" w:hAnsi="Verdana" w:cs="Calibri"/>
                <w:sz w:val="20"/>
                <w:szCs w:val="20"/>
              </w:rPr>
              <w:t>do naprawy gwarancyjnej,</w:t>
            </w:r>
          </w:p>
          <w:p w14:paraId="651246EE" w14:textId="78830D73" w:rsidR="00EB64DA" w:rsidRPr="00BE3866" w:rsidRDefault="00EB64DA" w:rsidP="00BE3866">
            <w:pPr>
              <w:pStyle w:val="Akapitzlist"/>
              <w:numPr>
                <w:ilvl w:val="0"/>
                <w:numId w:val="4"/>
              </w:numPr>
              <w:suppressAutoHyphens/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BE3866">
              <w:rPr>
                <w:rFonts w:ascii="Verdana" w:hAnsi="Verdana" w:cs="Calibri"/>
                <w:sz w:val="20"/>
                <w:szCs w:val="20"/>
              </w:rPr>
              <w:t>dokonać wymiany wadliwego urządzenia  na wolne od wad po dwóch bezskutecznych naprawach gwarancyjnych,</w:t>
            </w:r>
          </w:p>
          <w:p w14:paraId="190B70B5" w14:textId="6F2232E1" w:rsidR="006707BD" w:rsidRPr="00BE3866" w:rsidRDefault="00EB64DA" w:rsidP="00BE3866">
            <w:pPr>
              <w:pStyle w:val="Akapitzlist"/>
              <w:numPr>
                <w:ilvl w:val="0"/>
                <w:numId w:val="4"/>
              </w:numPr>
              <w:suppressAutoHyphens/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BE3866">
              <w:rPr>
                <w:rFonts w:ascii="Verdana" w:hAnsi="Verdana" w:cs="Calibri"/>
                <w:sz w:val="20"/>
                <w:szCs w:val="20"/>
              </w:rPr>
              <w:t xml:space="preserve">przeprowadzać serwis i konserwacje urządzenia- zgodnie z wytycznymi producenta zawartymi w </w:t>
            </w:r>
            <w:r w:rsidR="006707BD" w:rsidRPr="00BE3866">
              <w:rPr>
                <w:rFonts w:ascii="Verdana" w:hAnsi="Verdana" w:cs="Calibri"/>
                <w:sz w:val="20"/>
                <w:szCs w:val="20"/>
              </w:rPr>
              <w:t>Instrukcji u</w:t>
            </w:r>
            <w:r w:rsidR="00944F1A">
              <w:rPr>
                <w:rFonts w:ascii="Verdana" w:hAnsi="Verdana" w:cs="Calibri"/>
                <w:sz w:val="20"/>
                <w:szCs w:val="20"/>
              </w:rPr>
              <w:t>ży</w:t>
            </w:r>
            <w:r w:rsidR="006707BD" w:rsidRPr="00BE3866">
              <w:rPr>
                <w:rFonts w:ascii="Verdana" w:hAnsi="Verdana" w:cs="Calibri"/>
                <w:sz w:val="20"/>
                <w:szCs w:val="20"/>
              </w:rPr>
              <w:t>tkowania urządzenia,</w:t>
            </w:r>
          </w:p>
          <w:p w14:paraId="3242DFED" w14:textId="04067A82" w:rsidR="00EB64DA" w:rsidRPr="00BA42B6" w:rsidRDefault="00EB64DA" w:rsidP="00BA42B6">
            <w:pPr>
              <w:pStyle w:val="Akapitzlist"/>
              <w:numPr>
                <w:ilvl w:val="0"/>
                <w:numId w:val="4"/>
              </w:numPr>
              <w:suppressAutoHyphens/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8267C4">
              <w:rPr>
                <w:rFonts w:ascii="Verdana" w:hAnsi="Verdana" w:cs="Calibri"/>
                <w:sz w:val="20"/>
                <w:szCs w:val="20"/>
              </w:rPr>
              <w:t>udzielać</w:t>
            </w:r>
            <w:r w:rsidR="007738F2">
              <w:rPr>
                <w:rFonts w:ascii="Verdana" w:hAnsi="Verdana" w:cs="Calibri"/>
                <w:sz w:val="20"/>
                <w:szCs w:val="20"/>
              </w:rPr>
              <w:t xml:space="preserve"> </w:t>
            </w:r>
            <w:r w:rsidRPr="008267C4">
              <w:rPr>
                <w:rFonts w:ascii="Verdana" w:hAnsi="Verdana" w:cs="Calibri"/>
                <w:sz w:val="20"/>
                <w:szCs w:val="20"/>
              </w:rPr>
              <w:t>porad (wsparcia aplikacyjno-serwisowego) dotyczącego zasad i funkcjonalności urządzenia</w:t>
            </w:r>
            <w:r w:rsidR="00BA42B6">
              <w:rPr>
                <w:rFonts w:ascii="Verdana" w:hAnsi="Verdana" w:cs="Calibri"/>
                <w:sz w:val="20"/>
                <w:szCs w:val="20"/>
              </w:rPr>
              <w:t>,</w:t>
            </w:r>
            <w:r w:rsidRPr="00BA42B6">
              <w:rPr>
                <w:rFonts w:ascii="Verdana" w:hAnsi="Verdana" w:cs="Calibri"/>
                <w:sz w:val="20"/>
                <w:szCs w:val="20"/>
              </w:rPr>
              <w:t xml:space="preserve">     </w:t>
            </w:r>
          </w:p>
        </w:tc>
      </w:tr>
      <w:tr w:rsidR="00EB64DA" w:rsidRPr="007D4CF8" w14:paraId="48D9113C" w14:textId="4A954C68" w:rsidTr="00AE6C50">
        <w:tc>
          <w:tcPr>
            <w:tcW w:w="1271" w:type="dxa"/>
            <w:vAlign w:val="center"/>
          </w:tcPr>
          <w:p w14:paraId="18E1F837" w14:textId="0C9D923B" w:rsidR="00EB64DA" w:rsidRPr="003963E7" w:rsidRDefault="00EB64DA" w:rsidP="00EB64DA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4.</w:t>
            </w:r>
          </w:p>
        </w:tc>
        <w:tc>
          <w:tcPr>
            <w:tcW w:w="12758" w:type="dxa"/>
            <w:gridSpan w:val="3"/>
            <w:vAlign w:val="center"/>
          </w:tcPr>
          <w:p w14:paraId="5CA10C4B" w14:textId="04BC1188" w:rsidR="00EB64DA" w:rsidRPr="001B65FC" w:rsidRDefault="00EB64DA" w:rsidP="00EB64DA">
            <w:pPr>
              <w:suppressAutoHyphens/>
              <w:jc w:val="both"/>
              <w:rPr>
                <w:rFonts w:ascii="Verdana" w:hAnsi="Verdana" w:cs="Arial"/>
                <w:sz w:val="20"/>
                <w:szCs w:val="20"/>
                <w:shd w:val="clear" w:color="auto" w:fill="FFFFFF"/>
              </w:rPr>
            </w:pPr>
            <w:r w:rsidRPr="001B65FC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Dostarczenie i przekazanie Zamawiającemu:</w:t>
            </w:r>
            <w:r w:rsidR="007B2D15" w:rsidRPr="001B65FC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 Instrukcji użytkowania </w:t>
            </w:r>
            <w:r w:rsidRPr="001B65FC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urządzenia w języku polskim</w:t>
            </w:r>
            <w:r w:rsidR="00091EE3" w:rsidRPr="001B65FC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, </w:t>
            </w:r>
            <w:r w:rsidRPr="001B65FC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Deklaracji zgodności CE</w:t>
            </w:r>
            <w:r w:rsidR="009418FE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A077D5" w:rsidRPr="007D4CF8" w14:paraId="2E5A4DF4" w14:textId="77777777" w:rsidTr="00AE6C50">
        <w:tc>
          <w:tcPr>
            <w:tcW w:w="1271" w:type="dxa"/>
            <w:vAlign w:val="center"/>
          </w:tcPr>
          <w:p w14:paraId="6C318D04" w14:textId="00670002" w:rsidR="00A077D5" w:rsidRPr="003963E7" w:rsidRDefault="00A077D5" w:rsidP="002C4200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2758" w:type="dxa"/>
            <w:gridSpan w:val="3"/>
            <w:vAlign w:val="center"/>
          </w:tcPr>
          <w:p w14:paraId="43FBCFA9" w14:textId="565F0AA5" w:rsidR="00A077D5" w:rsidRPr="001B65FC" w:rsidRDefault="00A077D5" w:rsidP="00EB64DA">
            <w:pPr>
              <w:suppressAutoHyphens/>
              <w:jc w:val="both"/>
              <w:rPr>
                <w:rFonts w:ascii="Verdana" w:hAnsi="Verdana" w:cs="Arial"/>
                <w:sz w:val="20"/>
                <w:szCs w:val="20"/>
                <w:shd w:val="clear" w:color="auto" w:fill="FFFFFF"/>
              </w:rPr>
            </w:pPr>
          </w:p>
        </w:tc>
      </w:tr>
      <w:tr w:rsidR="00EB64DA" w:rsidRPr="007D4CF8" w14:paraId="34D64336" w14:textId="29618345" w:rsidTr="00793CB1">
        <w:tc>
          <w:tcPr>
            <w:tcW w:w="14029" w:type="dxa"/>
            <w:gridSpan w:val="4"/>
          </w:tcPr>
          <w:p w14:paraId="48D49C73" w14:textId="77777777" w:rsidR="00EB64DA" w:rsidRDefault="00EB64DA" w:rsidP="00EB64DA">
            <w:pPr>
              <w:suppressAutoHyphens/>
            </w:pPr>
            <w:r w:rsidRPr="0073281A">
              <w:t xml:space="preserve">Oświadczenie Wykonawcy: </w:t>
            </w:r>
          </w:p>
          <w:p w14:paraId="1CF5C8BB" w14:textId="240A6EBF" w:rsidR="00EB64DA" w:rsidRPr="007D4CF8" w:rsidRDefault="00EB64DA" w:rsidP="00EB64DA">
            <w:pPr>
              <w:suppressAutoHyphens/>
            </w:pPr>
            <w:r w:rsidRPr="0073281A">
              <w:lastRenderedPageBreak/>
              <w:t xml:space="preserve">W cenie brutto zawarte są wszystkie koszty związane z realizacją przedmiotu zamówienia wymienione w cz. I </w:t>
            </w:r>
            <w:proofErr w:type="spellStart"/>
            <w:r w:rsidRPr="0073281A">
              <w:t>i</w:t>
            </w:r>
            <w:proofErr w:type="spellEnd"/>
            <w:r w:rsidRPr="0073281A">
              <w:t xml:space="preserve"> II </w:t>
            </w:r>
            <w:r>
              <w:t xml:space="preserve"> OPZ </w:t>
            </w:r>
            <w:r w:rsidRPr="0073281A">
              <w:t>Wykonawcy</w:t>
            </w:r>
            <w:r>
              <w:t xml:space="preserve"> i podanej w ofercie Wykonawcy.</w:t>
            </w:r>
          </w:p>
        </w:tc>
      </w:tr>
    </w:tbl>
    <w:p w14:paraId="7453EF53" w14:textId="3C7173A7" w:rsidR="007D4CF8" w:rsidRPr="00D65FBA" w:rsidRDefault="007D4CF8">
      <w:pPr>
        <w:rPr>
          <w:color w:val="FF0000"/>
        </w:rPr>
      </w:pPr>
    </w:p>
    <w:p w14:paraId="49CC1030" w14:textId="77777777" w:rsidR="0073281A" w:rsidRDefault="0073281A" w:rsidP="0073281A"/>
    <w:p w14:paraId="3495DEE0" w14:textId="77777777" w:rsidR="0073281A" w:rsidRDefault="0073281A" w:rsidP="0073281A"/>
    <w:p w14:paraId="7493FE41" w14:textId="77777777" w:rsidR="0073281A" w:rsidRDefault="0073281A" w:rsidP="0073281A">
      <w:r>
        <w:t>Miejscowość, data ……………………………………………..                                                                        ………………………………………………….</w:t>
      </w:r>
    </w:p>
    <w:p w14:paraId="6C8DFD5F" w14:textId="15B34DD3" w:rsidR="0073281A" w:rsidRDefault="0073281A" w:rsidP="0073281A">
      <w:r>
        <w:t xml:space="preserve">                                                                                                                                                                                                     Podpis Wykonawcy</w:t>
      </w:r>
    </w:p>
    <w:p w14:paraId="1E3E05CC" w14:textId="77777777" w:rsidR="0073281A" w:rsidRDefault="0073281A" w:rsidP="0073281A"/>
    <w:p w14:paraId="4C712652" w14:textId="77777777" w:rsidR="0073281A" w:rsidRDefault="0073281A" w:rsidP="0073281A">
      <w:r>
        <w:t xml:space="preserve">Wykonawca  składa ofertę w jednej z poniższych form: </w:t>
      </w:r>
    </w:p>
    <w:p w14:paraId="2BD7EF02" w14:textId="77777777" w:rsidR="0073281A" w:rsidRDefault="0073281A" w:rsidP="0073281A">
      <w:r>
        <w:t>1) w postaci skanu wypełnionego i podpisanego formularza ofertowego ze wszystkimi załącznikami (zalecany format .pdf) lub</w:t>
      </w:r>
    </w:p>
    <w:p w14:paraId="74AADF4F" w14:textId="15F8E3B0" w:rsidR="00D65FBA" w:rsidRDefault="0073281A" w:rsidP="0073281A">
      <w:r>
        <w:t>2)w postaci elektronicznej opatrzonej kwalifikowanym podpisem elektronicznym, podpisem zaufanym lub osobistym podpisem elektronicznym.</w:t>
      </w:r>
    </w:p>
    <w:sectPr w:rsidR="00D65FBA" w:rsidSect="006048AD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70963" w14:textId="77777777" w:rsidR="00796FC0" w:rsidRDefault="00796FC0" w:rsidP="00DD06EE">
      <w:pPr>
        <w:spacing w:after="0" w:line="240" w:lineRule="auto"/>
      </w:pPr>
      <w:r>
        <w:separator/>
      </w:r>
    </w:p>
  </w:endnote>
  <w:endnote w:type="continuationSeparator" w:id="0">
    <w:p w14:paraId="1C2421A5" w14:textId="77777777" w:rsidR="00796FC0" w:rsidRDefault="00796FC0" w:rsidP="00DD0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63ACB" w14:textId="77777777" w:rsidR="00796FC0" w:rsidRDefault="00796FC0" w:rsidP="00DD06EE">
      <w:pPr>
        <w:spacing w:after="0" w:line="240" w:lineRule="auto"/>
      </w:pPr>
      <w:r>
        <w:separator/>
      </w:r>
    </w:p>
  </w:footnote>
  <w:footnote w:type="continuationSeparator" w:id="0">
    <w:p w14:paraId="7B087961" w14:textId="77777777" w:rsidR="00796FC0" w:rsidRDefault="00796FC0" w:rsidP="00DD0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D9C36" w14:textId="03F58D21" w:rsidR="00DD06EE" w:rsidRDefault="00DD06EE" w:rsidP="004B7882">
    <w:pPr>
      <w:pStyle w:val="Nagwek"/>
      <w:jc w:val="right"/>
    </w:pPr>
    <w:r w:rsidRPr="00E74995">
      <w:t>PAT.232.</w:t>
    </w:r>
    <w:r w:rsidR="005E7810">
      <w:t>2</w:t>
    </w:r>
    <w:r w:rsidRPr="00E74995">
      <w:t>.</w:t>
    </w:r>
    <w:r w:rsidR="005E7810">
      <w:t>19</w:t>
    </w:r>
    <w:r w:rsidR="00E74995" w:rsidRPr="00E74995">
      <w:t>.2025</w:t>
    </w:r>
  </w:p>
  <w:p w14:paraId="0CE89B8C" w14:textId="143C684B" w:rsidR="00DD06EE" w:rsidRDefault="00DD06EE" w:rsidP="004B7882">
    <w:pPr>
      <w:pStyle w:val="Nagwek"/>
      <w:jc w:val="right"/>
    </w:pPr>
    <w:r>
      <w:t>Za</w:t>
    </w:r>
    <w:r w:rsidR="004B7882">
      <w:t xml:space="preserve">łącznik </w:t>
    </w:r>
    <w:r w:rsidR="0049312D">
      <w:t>nr 2 -</w:t>
    </w:r>
    <w:r w:rsidR="004B7882">
      <w:t>OPZ</w:t>
    </w:r>
    <w:r w:rsidR="009B7194">
      <w:t xml:space="preserve"> </w:t>
    </w:r>
    <w:r w:rsidR="004F0817">
      <w:t>oferowanego przez Wykonawcę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C725B2"/>
    <w:multiLevelType w:val="hybridMultilevel"/>
    <w:tmpl w:val="BE8A3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885321"/>
    <w:multiLevelType w:val="hybridMultilevel"/>
    <w:tmpl w:val="D2FCA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8C65CE"/>
    <w:multiLevelType w:val="hybridMultilevel"/>
    <w:tmpl w:val="902C761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3A6656F"/>
    <w:multiLevelType w:val="hybridMultilevel"/>
    <w:tmpl w:val="5A2EFB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995540">
    <w:abstractNumId w:val="1"/>
  </w:num>
  <w:num w:numId="2" w16cid:durableId="1703746252">
    <w:abstractNumId w:val="2"/>
  </w:num>
  <w:num w:numId="3" w16cid:durableId="2011909439">
    <w:abstractNumId w:val="0"/>
  </w:num>
  <w:num w:numId="4" w16cid:durableId="9647018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4B3"/>
    <w:rsid w:val="00007AA7"/>
    <w:rsid w:val="000135B2"/>
    <w:rsid w:val="00022F72"/>
    <w:rsid w:val="00050670"/>
    <w:rsid w:val="0006370A"/>
    <w:rsid w:val="000843DE"/>
    <w:rsid w:val="00087682"/>
    <w:rsid w:val="00091EE3"/>
    <w:rsid w:val="000E234A"/>
    <w:rsid w:val="000E6BBD"/>
    <w:rsid w:val="00105614"/>
    <w:rsid w:val="0011646F"/>
    <w:rsid w:val="001450C1"/>
    <w:rsid w:val="00155D9D"/>
    <w:rsid w:val="00190072"/>
    <w:rsid w:val="00197086"/>
    <w:rsid w:val="001A00FB"/>
    <w:rsid w:val="001B65FC"/>
    <w:rsid w:val="001C20F7"/>
    <w:rsid w:val="001C2E28"/>
    <w:rsid w:val="00206756"/>
    <w:rsid w:val="002207A5"/>
    <w:rsid w:val="00222CFB"/>
    <w:rsid w:val="00233BB9"/>
    <w:rsid w:val="00236954"/>
    <w:rsid w:val="00241180"/>
    <w:rsid w:val="0025502F"/>
    <w:rsid w:val="002601BB"/>
    <w:rsid w:val="00262559"/>
    <w:rsid w:val="00276602"/>
    <w:rsid w:val="002A3958"/>
    <w:rsid w:val="002B1E52"/>
    <w:rsid w:val="002C3975"/>
    <w:rsid w:val="002C4200"/>
    <w:rsid w:val="002D679E"/>
    <w:rsid w:val="002E5E18"/>
    <w:rsid w:val="002E789A"/>
    <w:rsid w:val="002F30DD"/>
    <w:rsid w:val="00301B04"/>
    <w:rsid w:val="00315256"/>
    <w:rsid w:val="00320C82"/>
    <w:rsid w:val="00330815"/>
    <w:rsid w:val="003372FD"/>
    <w:rsid w:val="003463B2"/>
    <w:rsid w:val="003474FD"/>
    <w:rsid w:val="0036334D"/>
    <w:rsid w:val="00363C01"/>
    <w:rsid w:val="0036435B"/>
    <w:rsid w:val="003873BC"/>
    <w:rsid w:val="003922F3"/>
    <w:rsid w:val="003963E7"/>
    <w:rsid w:val="003A770D"/>
    <w:rsid w:val="003B6FCE"/>
    <w:rsid w:val="00407376"/>
    <w:rsid w:val="004136E8"/>
    <w:rsid w:val="00422E4C"/>
    <w:rsid w:val="004522E5"/>
    <w:rsid w:val="0049312D"/>
    <w:rsid w:val="004A2653"/>
    <w:rsid w:val="004B7882"/>
    <w:rsid w:val="004B7F76"/>
    <w:rsid w:val="004E235E"/>
    <w:rsid w:val="004E36E4"/>
    <w:rsid w:val="004F0817"/>
    <w:rsid w:val="00520F63"/>
    <w:rsid w:val="00530FC1"/>
    <w:rsid w:val="005362D4"/>
    <w:rsid w:val="00540D19"/>
    <w:rsid w:val="005652F8"/>
    <w:rsid w:val="0057477F"/>
    <w:rsid w:val="00593844"/>
    <w:rsid w:val="005963AF"/>
    <w:rsid w:val="005B36F7"/>
    <w:rsid w:val="005C25ED"/>
    <w:rsid w:val="005D687E"/>
    <w:rsid w:val="005E7810"/>
    <w:rsid w:val="00600EBD"/>
    <w:rsid w:val="00603488"/>
    <w:rsid w:val="006048AD"/>
    <w:rsid w:val="00610856"/>
    <w:rsid w:val="00610F9E"/>
    <w:rsid w:val="00621E0D"/>
    <w:rsid w:val="0066467D"/>
    <w:rsid w:val="006707BD"/>
    <w:rsid w:val="0069123F"/>
    <w:rsid w:val="00693A1B"/>
    <w:rsid w:val="006B5825"/>
    <w:rsid w:val="006B6071"/>
    <w:rsid w:val="006C45A3"/>
    <w:rsid w:val="0071382C"/>
    <w:rsid w:val="00714F72"/>
    <w:rsid w:val="007201B2"/>
    <w:rsid w:val="00720AEC"/>
    <w:rsid w:val="0073281A"/>
    <w:rsid w:val="0075473F"/>
    <w:rsid w:val="00765A6D"/>
    <w:rsid w:val="007738F2"/>
    <w:rsid w:val="007759D4"/>
    <w:rsid w:val="00796FC0"/>
    <w:rsid w:val="007A67AD"/>
    <w:rsid w:val="007B1FD8"/>
    <w:rsid w:val="007B2D15"/>
    <w:rsid w:val="007B7491"/>
    <w:rsid w:val="007D4CF8"/>
    <w:rsid w:val="00811AB6"/>
    <w:rsid w:val="008267C4"/>
    <w:rsid w:val="00835352"/>
    <w:rsid w:val="00843F60"/>
    <w:rsid w:val="00846B9A"/>
    <w:rsid w:val="008547EF"/>
    <w:rsid w:val="00861F15"/>
    <w:rsid w:val="00867DAD"/>
    <w:rsid w:val="00875DA2"/>
    <w:rsid w:val="00877935"/>
    <w:rsid w:val="008A688D"/>
    <w:rsid w:val="008B3BB0"/>
    <w:rsid w:val="008C015A"/>
    <w:rsid w:val="008E26E0"/>
    <w:rsid w:val="00902EE7"/>
    <w:rsid w:val="00907F26"/>
    <w:rsid w:val="009418FE"/>
    <w:rsid w:val="00944F1A"/>
    <w:rsid w:val="009513CC"/>
    <w:rsid w:val="00966090"/>
    <w:rsid w:val="00975C25"/>
    <w:rsid w:val="009935C2"/>
    <w:rsid w:val="009A4C3F"/>
    <w:rsid w:val="009B1F1F"/>
    <w:rsid w:val="009B2DBB"/>
    <w:rsid w:val="009B7194"/>
    <w:rsid w:val="009C7B45"/>
    <w:rsid w:val="009E3D92"/>
    <w:rsid w:val="009F3D8C"/>
    <w:rsid w:val="009F709E"/>
    <w:rsid w:val="00A04A08"/>
    <w:rsid w:val="00A077AE"/>
    <w:rsid w:val="00A077D5"/>
    <w:rsid w:val="00A15441"/>
    <w:rsid w:val="00A2294F"/>
    <w:rsid w:val="00A40116"/>
    <w:rsid w:val="00A40A12"/>
    <w:rsid w:val="00A47634"/>
    <w:rsid w:val="00A64533"/>
    <w:rsid w:val="00A94F57"/>
    <w:rsid w:val="00A97BFC"/>
    <w:rsid w:val="00AA6D87"/>
    <w:rsid w:val="00AD6799"/>
    <w:rsid w:val="00AE47A9"/>
    <w:rsid w:val="00AE6C50"/>
    <w:rsid w:val="00B06102"/>
    <w:rsid w:val="00B10758"/>
    <w:rsid w:val="00B13723"/>
    <w:rsid w:val="00B1609F"/>
    <w:rsid w:val="00B207F9"/>
    <w:rsid w:val="00B23F3A"/>
    <w:rsid w:val="00B33BAA"/>
    <w:rsid w:val="00B734D2"/>
    <w:rsid w:val="00B75627"/>
    <w:rsid w:val="00B87316"/>
    <w:rsid w:val="00B87C80"/>
    <w:rsid w:val="00B9459E"/>
    <w:rsid w:val="00BA42B6"/>
    <w:rsid w:val="00BE3866"/>
    <w:rsid w:val="00C044C6"/>
    <w:rsid w:val="00C057E1"/>
    <w:rsid w:val="00C2258C"/>
    <w:rsid w:val="00C24592"/>
    <w:rsid w:val="00C527D7"/>
    <w:rsid w:val="00C62A49"/>
    <w:rsid w:val="00C66BDC"/>
    <w:rsid w:val="00C70FC4"/>
    <w:rsid w:val="00C74B57"/>
    <w:rsid w:val="00C85C4D"/>
    <w:rsid w:val="00CA4E40"/>
    <w:rsid w:val="00CC1528"/>
    <w:rsid w:val="00CD5012"/>
    <w:rsid w:val="00CD68E2"/>
    <w:rsid w:val="00D002B5"/>
    <w:rsid w:val="00D04905"/>
    <w:rsid w:val="00D22387"/>
    <w:rsid w:val="00D25EF7"/>
    <w:rsid w:val="00D348E0"/>
    <w:rsid w:val="00D3797B"/>
    <w:rsid w:val="00D5210E"/>
    <w:rsid w:val="00D52E67"/>
    <w:rsid w:val="00D65A69"/>
    <w:rsid w:val="00D65FBA"/>
    <w:rsid w:val="00D77509"/>
    <w:rsid w:val="00D81854"/>
    <w:rsid w:val="00DB7C3B"/>
    <w:rsid w:val="00DC4879"/>
    <w:rsid w:val="00DD06EE"/>
    <w:rsid w:val="00DE4AE9"/>
    <w:rsid w:val="00E60BB7"/>
    <w:rsid w:val="00E72DC3"/>
    <w:rsid w:val="00E73724"/>
    <w:rsid w:val="00E74995"/>
    <w:rsid w:val="00E76ADC"/>
    <w:rsid w:val="00E97C7F"/>
    <w:rsid w:val="00EB1529"/>
    <w:rsid w:val="00EB64DA"/>
    <w:rsid w:val="00EC5871"/>
    <w:rsid w:val="00ED24B3"/>
    <w:rsid w:val="00ED364A"/>
    <w:rsid w:val="00ED7F82"/>
    <w:rsid w:val="00EE13BC"/>
    <w:rsid w:val="00EE404C"/>
    <w:rsid w:val="00EE549D"/>
    <w:rsid w:val="00F01B53"/>
    <w:rsid w:val="00F21BD4"/>
    <w:rsid w:val="00F35877"/>
    <w:rsid w:val="00F47146"/>
    <w:rsid w:val="00F5182D"/>
    <w:rsid w:val="00F529BE"/>
    <w:rsid w:val="00F561E7"/>
    <w:rsid w:val="00F57EF0"/>
    <w:rsid w:val="00F706A6"/>
    <w:rsid w:val="00FD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C0529"/>
  <w15:chartTrackingRefBased/>
  <w15:docId w15:val="{E2B867C0-C0E9-4C2A-8CBA-62C88FED2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CF8"/>
  </w:style>
  <w:style w:type="paragraph" w:styleId="Nagwek1">
    <w:name w:val="heading 1"/>
    <w:basedOn w:val="Normalny"/>
    <w:next w:val="Normalny"/>
    <w:link w:val="Nagwek1Znak"/>
    <w:uiPriority w:val="9"/>
    <w:qFormat/>
    <w:rsid w:val="00ED24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24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24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24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D24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24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24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24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24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24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24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24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24B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D24B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24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D24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24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D24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D24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D24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D24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D24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D24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D24B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D24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D24B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D24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D24B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D24B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7D4CF8"/>
    <w:pPr>
      <w:autoSpaceDN w:val="0"/>
      <w:spacing w:after="0" w:line="240" w:lineRule="auto"/>
    </w:pPr>
    <w:rPr>
      <w:rFonts w:ascii="Calibri" w:eastAsia="Calibri" w:hAnsi="Calibri" w:cs="Times New Roman"/>
      <w:kern w:val="3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D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06EE"/>
  </w:style>
  <w:style w:type="paragraph" w:styleId="Stopka">
    <w:name w:val="footer"/>
    <w:basedOn w:val="Normalny"/>
    <w:link w:val="StopkaZnak"/>
    <w:uiPriority w:val="99"/>
    <w:unhideWhenUsed/>
    <w:rsid w:val="00DD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06EE"/>
  </w:style>
  <w:style w:type="character" w:styleId="Odwoaniedokomentarza">
    <w:name w:val="annotation reference"/>
    <w:basedOn w:val="Domylnaczcionkaakapitu"/>
    <w:uiPriority w:val="99"/>
    <w:semiHidden/>
    <w:unhideWhenUsed/>
    <w:rsid w:val="006B60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60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60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60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60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3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460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Herszlikowicz</dc:creator>
  <cp:keywords/>
  <dc:description/>
  <cp:lastModifiedBy>Iwona Herszlikowicz | Łukasiewicz – IPO</cp:lastModifiedBy>
  <cp:revision>30</cp:revision>
  <cp:lastPrinted>2025-07-29T11:54:00Z</cp:lastPrinted>
  <dcterms:created xsi:type="dcterms:W3CDTF">2025-07-31T19:44:00Z</dcterms:created>
  <dcterms:modified xsi:type="dcterms:W3CDTF">2025-10-13T05:20:00Z</dcterms:modified>
</cp:coreProperties>
</file>